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9DF6" w14:textId="77777777" w:rsidR="00EA4725" w:rsidRPr="00441372" w:rsidRDefault="006B435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A690C" w14:paraId="56FB9AF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1FCE5E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23CCA7B" w14:textId="77777777" w:rsidR="00EA4725" w:rsidRPr="00441372" w:rsidRDefault="006B435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14:paraId="5130C4D2" w14:textId="77777777" w:rsidR="00EA4725" w:rsidRPr="00441372" w:rsidRDefault="006B435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A690C" w14:paraId="37F2BA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48DB6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D3763" w14:textId="77777777" w:rsidR="00EA4725" w:rsidRPr="00441372" w:rsidRDefault="006B435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Saudi Food and Drug Authority</w:t>
            </w:r>
            <w:bookmarkStart w:id="5" w:name="sps2a"/>
            <w:bookmarkEnd w:id="5"/>
          </w:p>
        </w:tc>
      </w:tr>
      <w:tr w:rsidR="008A690C" w14:paraId="2B0B9C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DF738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2058C" w14:textId="77777777" w:rsidR="00EA4725" w:rsidRPr="00441372" w:rsidRDefault="006B435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67.040</w:t>
            </w:r>
            <w:bookmarkStart w:id="7" w:name="sps3a"/>
            <w:bookmarkEnd w:id="7"/>
          </w:p>
        </w:tc>
      </w:tr>
      <w:tr w:rsidR="008A690C" w14:paraId="343EB1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C25BC" w14:textId="77777777" w:rsidR="00EA4725" w:rsidRPr="00441372" w:rsidRDefault="006B435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082F9" w14:textId="77777777" w:rsidR="00EA4725" w:rsidRPr="00441372" w:rsidRDefault="006B435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6D7708" w14:textId="77777777" w:rsidR="00EA4725" w:rsidRPr="00441372" w:rsidRDefault="006B43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67C2907" w14:textId="77777777" w:rsidR="00EA4725" w:rsidRPr="00441372" w:rsidRDefault="006B43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A690C" w14:paraId="33407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C4DAA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C6733" w14:textId="77777777" w:rsidR="00EA4725" w:rsidRPr="00441372" w:rsidRDefault="006B435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draft Technical Regulation for "Food Supplements"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 xml:space="preserve">Arabic and English 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23 and 25</w:t>
            </w:r>
            <w:bookmarkEnd w:id="20"/>
          </w:p>
          <w:p w14:paraId="1E6FCD58" w14:textId="77777777" w:rsidR="00EA4725" w:rsidRPr="00441372" w:rsidRDefault="005B4683" w:rsidP="00441372">
            <w:hyperlink r:id="rId7" w:tgtFrame="_blank" w:history="1">
              <w:r w:rsidR="006B4351" w:rsidRPr="00441372">
                <w:rPr>
                  <w:color w:val="0000FF"/>
                  <w:u w:val="single"/>
                </w:rPr>
                <w:t>https://members.wto.org/crnattachments/2020/SPS/BHR/20_6778_00_e.pdf</w:t>
              </w:r>
            </w:hyperlink>
          </w:p>
          <w:p w14:paraId="42257D30" w14:textId="77777777" w:rsidR="008A690C" w:rsidRPr="00441372" w:rsidRDefault="005B4683" w:rsidP="00441372">
            <w:pPr>
              <w:spacing w:after="120"/>
            </w:pPr>
            <w:hyperlink r:id="rId8" w:tgtFrame="_blank" w:history="1">
              <w:r w:rsidR="006B4351" w:rsidRPr="00441372">
                <w:rPr>
                  <w:color w:val="0000FF"/>
                  <w:u w:val="single"/>
                </w:rPr>
                <w:t>https://members.wto.org/crnattachments/2020/SPS/BHR/20_6778_00_x.pdf</w:t>
              </w:r>
            </w:hyperlink>
            <w:bookmarkStart w:id="21" w:name="sps5d"/>
            <w:bookmarkEnd w:id="21"/>
          </w:p>
        </w:tc>
      </w:tr>
      <w:tr w:rsidR="008A690C" w14:paraId="70D64A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B0E9A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C026F" w14:textId="77777777" w:rsidR="00EA4725" w:rsidRPr="00441372" w:rsidRDefault="006B435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technical regulation applies to food supplements products with specific intention to enhance one or several nutritional elements in the normal diet. Food supplements may contain such a vitamins, minerals, fatty acids, amino acids, enzymes, prebiotics and probiotics, collagen, dietary fibers, melatonin, propolis, pollen, herbs or food herbal extracts etc.</w:t>
            </w:r>
            <w:bookmarkStart w:id="23" w:name="sps6a"/>
            <w:bookmarkEnd w:id="23"/>
          </w:p>
        </w:tc>
      </w:tr>
      <w:tr w:rsidR="008A690C" w14:paraId="6B4D00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278A8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BB2F3" w14:textId="77777777" w:rsidR="00EA4725" w:rsidRPr="00441372" w:rsidRDefault="006B435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A690C" w14:paraId="320C06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6C7D1" w14:textId="77777777" w:rsidR="00EA4725" w:rsidRPr="00441372" w:rsidRDefault="006B435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C441E" w14:textId="77777777" w:rsidR="00EA4725" w:rsidRPr="00441372" w:rsidRDefault="006B435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43DE64D" w14:textId="77777777" w:rsidR="00EA4725" w:rsidRPr="00441372" w:rsidRDefault="006B435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Guidelines </w:t>
            </w:r>
            <w:r>
              <w:t>f</w:t>
            </w:r>
            <w:r w:rsidRPr="0065690F">
              <w:t xml:space="preserve">or Vitamin </w:t>
            </w:r>
            <w:r>
              <w:t>a</w:t>
            </w:r>
            <w:r w:rsidRPr="0065690F">
              <w:t>nd Mineral Food Supplements Cac/Gl 55 - 2005</w:t>
            </w:r>
            <w:bookmarkEnd w:id="39"/>
          </w:p>
          <w:p w14:paraId="75B8E2AC" w14:textId="77777777" w:rsidR="00EA4725" w:rsidRPr="00441372" w:rsidRDefault="006B43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0DCE45C" w14:textId="77777777" w:rsidR="00EA4725" w:rsidRPr="00441372" w:rsidRDefault="006B43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5316B46" w14:textId="77777777" w:rsidR="00EA4725" w:rsidRPr="00441372" w:rsidRDefault="006B435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3ED2BB5" w14:textId="77777777" w:rsidR="00EA4725" w:rsidRPr="00441372" w:rsidRDefault="006B4351" w:rsidP="006B4351">
            <w:pPr>
              <w:keepNext/>
              <w:keepLines/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CB278FA" w14:textId="77777777" w:rsidR="00EA4725" w:rsidRPr="00441372" w:rsidRDefault="006B4351" w:rsidP="006B4351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5D7C778" w14:textId="77777777" w:rsidR="00EA4725" w:rsidRPr="00441372" w:rsidRDefault="006B4351" w:rsidP="006B4351">
            <w:pPr>
              <w:keepNext/>
              <w:keepLines/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A690C" w14:paraId="282206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CC101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50514" w14:textId="77777777" w:rsidR="006B4351" w:rsidRDefault="006B4351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3D808F35" w14:textId="77777777" w:rsidR="00EA4725" w:rsidRPr="00441372" w:rsidRDefault="006B4351" w:rsidP="006B4351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DIRECTIVE 2002/46/EC OF THE EUROPEAN PARLIAMENT AND OF THE COUNCIL of 10 June 2002 on the approximation of the laws of the Member States relating to food supply. Canada, H. (2019). Consultation - Revised Monograph (Multi</w:t>
            </w:r>
            <w:r>
              <w:noBreakHyphen/>
            </w:r>
            <w:r w:rsidRPr="0065690F">
              <w:t xml:space="preserve">Vitamin/Mineral Supplements). </w:t>
            </w:r>
          </w:p>
          <w:p w14:paraId="0802ADEA" w14:textId="77777777" w:rsidR="008A690C" w:rsidRPr="0065690F" w:rsidRDefault="006B4351" w:rsidP="006B4351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Regulation (EU) No 1169/2011 of the European Parliament and of the Council of 25 October 2011 on the provision of food information to consumers, amending Regulations (EC) No 1924/2006 and (EC) No 1925/2006 of the European Parliament and of the Council, and repealing Commission Directive 87/250/EEC, Council Directive 90/496/EEC, Commission Directive 1999/10/EC, Directive 2000/13/EC of the European Parliament and of the Council, Commission Directives 2002/67/EC and 2008/5/EC and Commission Regulation (EC) No</w:t>
            </w:r>
            <w:r>
              <w:t> </w:t>
            </w:r>
            <w:r w:rsidRPr="0065690F">
              <w:t xml:space="preserve">608/2004. </w:t>
            </w:r>
          </w:p>
          <w:p w14:paraId="69D68C53" w14:textId="77777777" w:rsidR="008A690C" w:rsidRPr="0065690F" w:rsidRDefault="006B4351" w:rsidP="006B4351">
            <w:pPr>
              <w:pStyle w:val="ListParagraph"/>
              <w:numPr>
                <w:ilvl w:val="0"/>
                <w:numId w:val="16"/>
              </w:numPr>
              <w:spacing w:before="120"/>
            </w:pPr>
            <w:r w:rsidRPr="0065690F">
              <w:t>Council Directive 90/496/EEC of 24 September 1990 on nutrition labelling of foodstuffs.</w:t>
            </w:r>
          </w:p>
          <w:p w14:paraId="66D22D55" w14:textId="77777777" w:rsidR="008A690C" w:rsidRPr="0065690F" w:rsidRDefault="006B4351" w:rsidP="006B4351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Directive 2002/46/EC of the European Parliament and of the Council of 10 June 2002 on the approximation of the laws of the Member States relating to food supplements.</w:t>
            </w:r>
            <w:bookmarkStart w:id="56" w:name="sps9a"/>
            <w:bookmarkEnd w:id="56"/>
            <w:r w:rsidRPr="006B4351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A690C" w14:paraId="699945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77097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71D70" w14:textId="77777777" w:rsidR="00EA4725" w:rsidRPr="00441372" w:rsidRDefault="006B435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3780F73A" w14:textId="77777777" w:rsidR="00EA4725" w:rsidRPr="00441372" w:rsidRDefault="006B435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A690C" w14:paraId="0A73E7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EB8A7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EABEC" w14:textId="77777777" w:rsidR="00EA4725" w:rsidRPr="00441372" w:rsidRDefault="006B435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B363AA1" w14:textId="77777777" w:rsidR="00EA4725" w:rsidRPr="00441372" w:rsidRDefault="006B435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A690C" w14:paraId="4F2097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DC414" w14:textId="77777777" w:rsidR="00EA4725" w:rsidRPr="00441372" w:rsidRDefault="006B435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7E8D7" w14:textId="77777777" w:rsidR="00EA4725" w:rsidRPr="00441372" w:rsidRDefault="006B435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January 2021</w:t>
            </w:r>
            <w:bookmarkEnd w:id="72"/>
          </w:p>
          <w:p w14:paraId="700C5512" w14:textId="77777777" w:rsidR="00EA4725" w:rsidRPr="00441372" w:rsidRDefault="006B435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42892FE" w14:textId="77777777" w:rsidR="008A690C" w:rsidRPr="0065690F" w:rsidRDefault="006B4351" w:rsidP="00441372">
            <w:r w:rsidRPr="0065690F">
              <w:t>Saudi Food and Drug Authority</w:t>
            </w:r>
          </w:p>
          <w:p w14:paraId="439BF310" w14:textId="77777777" w:rsidR="008A690C" w:rsidRPr="0065690F" w:rsidRDefault="006B4351" w:rsidP="00441372">
            <w:r w:rsidRPr="0065690F">
              <w:t>SFDA - 4904 North Ring branch rd- Hitteen Dist Unit Number (1) - Riyadh 13513 - 7148</w:t>
            </w:r>
          </w:p>
          <w:p w14:paraId="50C89004" w14:textId="77777777" w:rsidR="008A690C" w:rsidRPr="0065690F" w:rsidRDefault="006B4351" w:rsidP="00441372">
            <w:r w:rsidRPr="0065690F">
              <w:t>Tel: +(966 11) 203 8222, Ext. 3158</w:t>
            </w:r>
          </w:p>
          <w:p w14:paraId="3949D62D" w14:textId="77777777" w:rsidR="008A690C" w:rsidRPr="0065690F" w:rsidRDefault="006B4351" w:rsidP="00441372">
            <w:r w:rsidRPr="0065690F">
              <w:t>Fax: +(966 11) 210 9825</w:t>
            </w:r>
          </w:p>
          <w:p w14:paraId="60AA4553" w14:textId="77777777" w:rsidR="008A690C" w:rsidRPr="0065690F" w:rsidRDefault="006B4351" w:rsidP="00441372">
            <w:r w:rsidRPr="0065690F">
              <w:t xml:space="preserve">E-mail: </w:t>
            </w:r>
            <w:hyperlink r:id="rId9" w:history="1">
              <w:r w:rsidRPr="00DA066E">
                <w:rPr>
                  <w:rStyle w:val="Hyperlink"/>
                </w:rPr>
                <w:t>SPSEP.Food@sfda.gov.sa</w:t>
              </w:r>
            </w:hyperlink>
            <w:r>
              <w:t xml:space="preserve"> </w:t>
            </w:r>
          </w:p>
          <w:p w14:paraId="7F327E34" w14:textId="77777777" w:rsidR="008A690C" w:rsidRPr="0065690F" w:rsidRDefault="006B4351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  <w:bookmarkStart w:id="79" w:name="sps12d"/>
            <w:bookmarkEnd w:id="79"/>
          </w:p>
        </w:tc>
      </w:tr>
      <w:tr w:rsidR="008A690C" w14:paraId="65BF1FE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053ECEB" w14:textId="77777777" w:rsidR="00EA4725" w:rsidRPr="00441372" w:rsidRDefault="006B435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EB4B1DD" w14:textId="77777777" w:rsidR="00EA4725" w:rsidRPr="00441372" w:rsidRDefault="006B435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518317F" w14:textId="77777777" w:rsidR="00EA4725" w:rsidRPr="0065690F" w:rsidRDefault="006B435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5C2F902E" w14:textId="77777777" w:rsidR="00EA4725" w:rsidRPr="0065690F" w:rsidRDefault="006B435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- 4904 North Ring branch rd- Hitteen Dist Unit Number (1) - Riyadh 13513 - 7148</w:t>
            </w:r>
          </w:p>
          <w:p w14:paraId="27BB13A6" w14:textId="77777777" w:rsidR="00EA4725" w:rsidRPr="0065690F" w:rsidRDefault="006B435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3158</w:t>
            </w:r>
          </w:p>
          <w:p w14:paraId="4EED801A" w14:textId="77777777" w:rsidR="00EA4725" w:rsidRPr="0065690F" w:rsidRDefault="006B435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08583326" w14:textId="77777777" w:rsidR="00EA4725" w:rsidRPr="0065690F" w:rsidRDefault="006B435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DA066E">
                <w:rPr>
                  <w:rStyle w:val="Hyperlink"/>
                  <w:bCs/>
                </w:rPr>
                <w:t>SPSEP.Food@sfda.gov.sa</w:t>
              </w:r>
            </w:hyperlink>
            <w:r>
              <w:rPr>
                <w:bCs/>
              </w:rPr>
              <w:t xml:space="preserve"> </w:t>
            </w:r>
          </w:p>
          <w:p w14:paraId="3AAEFA25" w14:textId="77777777" w:rsidR="00EA4725" w:rsidRPr="0065690F" w:rsidRDefault="006B435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6" w:name="sps13c"/>
            <w:bookmarkEnd w:id="86"/>
          </w:p>
        </w:tc>
      </w:tr>
    </w:tbl>
    <w:p w14:paraId="7037BF2D" w14:textId="77777777" w:rsidR="007141CF" w:rsidRPr="00441372" w:rsidRDefault="007141CF" w:rsidP="00441372"/>
    <w:sectPr w:rsidR="007141CF" w:rsidRPr="00441372" w:rsidSect="006B43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6ED1" w14:textId="77777777" w:rsidR="00343389" w:rsidRDefault="006B4351">
      <w:r>
        <w:separator/>
      </w:r>
    </w:p>
  </w:endnote>
  <w:endnote w:type="continuationSeparator" w:id="0">
    <w:p w14:paraId="72EB8D3A" w14:textId="77777777" w:rsidR="00343389" w:rsidRDefault="006B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CD20" w14:textId="77777777" w:rsidR="00EA4725" w:rsidRPr="006B4351" w:rsidRDefault="006B4351" w:rsidP="006B43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C793F" w14:textId="77777777" w:rsidR="00EA4725" w:rsidRPr="006B4351" w:rsidRDefault="006B4351" w:rsidP="006B43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22D3" w14:textId="77777777" w:rsidR="00C863EB" w:rsidRPr="00441372" w:rsidRDefault="006B435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6DEE0" w14:textId="77777777" w:rsidR="00343389" w:rsidRDefault="006B4351">
      <w:r>
        <w:separator/>
      </w:r>
    </w:p>
  </w:footnote>
  <w:footnote w:type="continuationSeparator" w:id="0">
    <w:p w14:paraId="3D2360CF" w14:textId="77777777" w:rsidR="00343389" w:rsidRDefault="006B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9597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4351">
      <w:t>G/SPS/N/ARE/212 • G/SPS/N/BHR/215 • G/SPS/N/KWT/83 • G/SPS/N/OMN/112 • G/SPS/N/QAT/116 • G/SPS/N/SAU/440</w:t>
    </w:r>
  </w:p>
  <w:p w14:paraId="2F74B04D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9C49EC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4351">
      <w:t xml:space="preserve">- </w:t>
    </w:r>
    <w:r w:rsidRPr="006B4351">
      <w:fldChar w:fldCharType="begin"/>
    </w:r>
    <w:r w:rsidRPr="006B4351">
      <w:instrText xml:space="preserve"> PAGE </w:instrText>
    </w:r>
    <w:r w:rsidRPr="006B4351">
      <w:fldChar w:fldCharType="separate"/>
    </w:r>
    <w:r w:rsidRPr="006B4351">
      <w:rPr>
        <w:noProof/>
      </w:rPr>
      <w:t>2</w:t>
    </w:r>
    <w:r w:rsidRPr="006B4351">
      <w:fldChar w:fldCharType="end"/>
    </w:r>
    <w:r w:rsidRPr="006B4351">
      <w:t xml:space="preserve"> -</w:t>
    </w:r>
  </w:p>
  <w:p w14:paraId="48CCB54E" w14:textId="77777777" w:rsidR="00EA4725" w:rsidRPr="006B4351" w:rsidRDefault="00EA4725" w:rsidP="006B43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03E5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4351">
      <w:t>G/SPS/N/ARE/212 • G/SPS/N/BHR/215 • G/SPS/N/KWT/83 • G/SPS/N/OMN/112 • G/SPS/N/QAT/116 • G/SPS/N/SAU/440</w:t>
    </w:r>
  </w:p>
  <w:p w14:paraId="46BE5ECE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47CCFF" w14:textId="77777777" w:rsidR="006B4351" w:rsidRPr="006B4351" w:rsidRDefault="006B4351" w:rsidP="006B43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4351">
      <w:t xml:space="preserve">- </w:t>
    </w:r>
    <w:r w:rsidRPr="006B4351">
      <w:fldChar w:fldCharType="begin"/>
    </w:r>
    <w:r w:rsidRPr="006B4351">
      <w:instrText xml:space="preserve"> PAGE </w:instrText>
    </w:r>
    <w:r w:rsidRPr="006B4351">
      <w:fldChar w:fldCharType="separate"/>
    </w:r>
    <w:r w:rsidRPr="006B4351">
      <w:rPr>
        <w:noProof/>
      </w:rPr>
      <w:t>2</w:t>
    </w:r>
    <w:r w:rsidRPr="006B4351">
      <w:fldChar w:fldCharType="end"/>
    </w:r>
    <w:r w:rsidRPr="006B4351">
      <w:t xml:space="preserve"> -</w:t>
    </w:r>
  </w:p>
  <w:p w14:paraId="2D90030B" w14:textId="77777777" w:rsidR="00EA4725" w:rsidRPr="006B4351" w:rsidRDefault="00EA4725" w:rsidP="006B43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690C" w14:paraId="56FB46F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96AB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A0EEF0" w14:textId="77777777" w:rsidR="00ED54E0" w:rsidRPr="00EA4725" w:rsidRDefault="006B435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A690C" w14:paraId="340BC68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DDC959" w14:textId="77777777" w:rsidR="00ED54E0" w:rsidRPr="00EA4725" w:rsidRDefault="00480A0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36E12C" wp14:editId="68691904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82127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A690C" w14:paraId="5BCB5B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CC508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3963CB" w14:textId="77777777" w:rsidR="006B4351" w:rsidRDefault="006B435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G/SPS/N/ARE/212, G/SPS/N/BHR/215</w:t>
          </w:r>
        </w:p>
        <w:p w14:paraId="3BB6310C" w14:textId="77777777" w:rsidR="006B4351" w:rsidRDefault="006B435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G/SPS/N/KWT/83, G/SPS/N/OMN/112</w:t>
          </w:r>
        </w:p>
        <w:p w14:paraId="57846C14" w14:textId="77777777" w:rsidR="006B4351" w:rsidRDefault="006B435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G/SPS/N/QAT/116, G/SPS/N/SAU/440</w:t>
          </w:r>
        </w:p>
        <w:bookmarkEnd w:id="88"/>
        <w:p w14:paraId="0E33297D" w14:textId="77777777" w:rsidR="00656ABC" w:rsidRPr="00EA4725" w:rsidRDefault="006B4351" w:rsidP="00656ABC">
          <w:pPr>
            <w:jc w:val="right"/>
            <w:rPr>
              <w:b/>
              <w:szCs w:val="16"/>
            </w:rPr>
          </w:pPr>
          <w:r w:rsidRPr="006B4351">
            <w:rPr>
              <w:b/>
              <w:szCs w:val="16"/>
            </w:rPr>
            <w:t>G/SPS/N</w:t>
          </w:r>
          <w:r>
            <w:rPr>
              <w:b/>
              <w:szCs w:val="16"/>
            </w:rPr>
            <w:t>/YEM/57</w:t>
          </w:r>
        </w:p>
      </w:tc>
    </w:tr>
    <w:tr w:rsidR="008A690C" w14:paraId="094B3B1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7A905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59D95" w14:textId="77777777" w:rsidR="00D60256" w:rsidRPr="00D60256" w:rsidRDefault="00D60256" w:rsidP="00422B6F">
          <w:pPr>
            <w:jc w:val="right"/>
            <w:rPr>
              <w:sz w:val="12"/>
              <w:szCs w:val="10"/>
            </w:rPr>
          </w:pPr>
          <w:bookmarkStart w:id="89" w:name="spsDateDistribution"/>
        </w:p>
        <w:p w14:paraId="2FFFF448" w14:textId="48F9D2B7" w:rsidR="00ED54E0" w:rsidRPr="00EA4725" w:rsidRDefault="006B4351" w:rsidP="00422B6F">
          <w:pPr>
            <w:jc w:val="right"/>
            <w:rPr>
              <w:szCs w:val="16"/>
            </w:rPr>
          </w:pPr>
          <w:r w:rsidRPr="00EA4725">
            <w:rPr>
              <w:szCs w:val="16"/>
            </w:rPr>
            <w:t>6 November 2020</w:t>
          </w:r>
          <w:bookmarkStart w:id="90" w:name="bmkDate"/>
          <w:bookmarkEnd w:id="89"/>
          <w:bookmarkEnd w:id="90"/>
        </w:p>
      </w:tc>
    </w:tr>
    <w:tr w:rsidR="008A690C" w14:paraId="68CBF8B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27698E" w14:textId="06C5667B" w:rsidR="00ED54E0" w:rsidRPr="00EA4725" w:rsidRDefault="006B435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60256">
            <w:rPr>
              <w:color w:val="FF0000"/>
              <w:szCs w:val="16"/>
            </w:rPr>
            <w:t>20-</w:t>
          </w:r>
          <w:r w:rsidR="005B4683">
            <w:rPr>
              <w:color w:val="FF0000"/>
              <w:szCs w:val="16"/>
            </w:rPr>
            <w:t>7912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0931E5" w14:textId="77777777" w:rsidR="00ED54E0" w:rsidRPr="00EA4725" w:rsidRDefault="006B435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A690C" w14:paraId="283625B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10FB69" w14:textId="77777777" w:rsidR="00ED54E0" w:rsidRPr="00EA4725" w:rsidRDefault="006B435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89EC2C" w14:textId="77777777" w:rsidR="00ED54E0" w:rsidRPr="00441372" w:rsidRDefault="006B435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052574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923157"/>
    <w:multiLevelType w:val="hybridMultilevel"/>
    <w:tmpl w:val="47ECB928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C8E4C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244DFE" w:tentative="1">
      <w:start w:val="1"/>
      <w:numFmt w:val="lowerLetter"/>
      <w:lvlText w:val="%2."/>
      <w:lvlJc w:val="left"/>
      <w:pPr>
        <w:ind w:left="1080" w:hanging="360"/>
      </w:pPr>
    </w:lvl>
    <w:lvl w:ilvl="2" w:tplc="6188208A" w:tentative="1">
      <w:start w:val="1"/>
      <w:numFmt w:val="lowerRoman"/>
      <w:lvlText w:val="%3."/>
      <w:lvlJc w:val="right"/>
      <w:pPr>
        <w:ind w:left="1800" w:hanging="180"/>
      </w:pPr>
    </w:lvl>
    <w:lvl w:ilvl="3" w:tplc="C582AC6C" w:tentative="1">
      <w:start w:val="1"/>
      <w:numFmt w:val="decimal"/>
      <w:lvlText w:val="%4."/>
      <w:lvlJc w:val="left"/>
      <w:pPr>
        <w:ind w:left="2520" w:hanging="360"/>
      </w:pPr>
    </w:lvl>
    <w:lvl w:ilvl="4" w:tplc="43F0BE14" w:tentative="1">
      <w:start w:val="1"/>
      <w:numFmt w:val="lowerLetter"/>
      <w:lvlText w:val="%5."/>
      <w:lvlJc w:val="left"/>
      <w:pPr>
        <w:ind w:left="3240" w:hanging="360"/>
      </w:pPr>
    </w:lvl>
    <w:lvl w:ilvl="5" w:tplc="8A12467A" w:tentative="1">
      <w:start w:val="1"/>
      <w:numFmt w:val="lowerRoman"/>
      <w:lvlText w:val="%6."/>
      <w:lvlJc w:val="right"/>
      <w:pPr>
        <w:ind w:left="3960" w:hanging="180"/>
      </w:pPr>
    </w:lvl>
    <w:lvl w:ilvl="6" w:tplc="2CDC5B22" w:tentative="1">
      <w:start w:val="1"/>
      <w:numFmt w:val="decimal"/>
      <w:lvlText w:val="%7."/>
      <w:lvlJc w:val="left"/>
      <w:pPr>
        <w:ind w:left="4680" w:hanging="360"/>
      </w:pPr>
    </w:lvl>
    <w:lvl w:ilvl="7" w:tplc="83B64E56" w:tentative="1">
      <w:start w:val="1"/>
      <w:numFmt w:val="lowerLetter"/>
      <w:lvlText w:val="%8."/>
      <w:lvlJc w:val="left"/>
      <w:pPr>
        <w:ind w:left="5400" w:hanging="360"/>
      </w:pPr>
    </w:lvl>
    <w:lvl w:ilvl="8" w:tplc="AF500E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43389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0A08"/>
    <w:rsid w:val="004B39D5"/>
    <w:rsid w:val="004E4B52"/>
    <w:rsid w:val="004F203A"/>
    <w:rsid w:val="005336B8"/>
    <w:rsid w:val="00547B5F"/>
    <w:rsid w:val="005B04B9"/>
    <w:rsid w:val="005B4683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351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690C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256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EB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B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BHR/20_6778_00_x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BHR/20_6778_00_e.pdf" TargetMode="External"/><Relationship Id="rId12" Type="http://schemas.openxmlformats.org/officeDocument/2006/relationships/hyperlink" Target="http://www.sfda.gov.s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EP.Food@sfda.gov.s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fda.gov.s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EP.Food@sfda.gov.s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3805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2020-11-06T10:08:00Z</dcterms:created>
  <dcterms:modified xsi:type="dcterms:W3CDTF">2020-11-06T10:35:00Z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G/SPS/N/ARE/212</vt:lpwstr>
  </property>
  <property fmtid="{D5CDD505-2E9C-101B-9397-08002B2CF9AE}" pid="3" name="Symbol2">
    <vt:lpwstr>G/SPS/N/BHR/215</vt:lpwstr>
  </property>
  <property fmtid="{D5CDD505-2E9C-101B-9397-08002B2CF9AE}" pid="4" name="Symbol3">
    <vt:lpwstr>G/SPS/N/KWT/83</vt:lpwstr>
  </property>
  <property fmtid="{D5CDD505-2E9C-101B-9397-08002B2CF9AE}" pid="5" name="Symbol4">
    <vt:lpwstr>G/SPS/N/OMN/112</vt:lpwstr>
  </property>
  <property fmtid="{D5CDD505-2E9C-101B-9397-08002B2CF9AE}" pid="6" name="Symbol5">
    <vt:lpwstr>G/SPS/N/QAT/116</vt:lpwstr>
  </property>
  <property fmtid="{D5CDD505-2E9C-101B-9397-08002B2CF9AE}" pid="7" name="Symbol6">
    <vt:lpwstr>G/SPS/N/SAU/440</vt:lpwstr>
  </property>
  <property fmtid="{D5CDD505-2E9C-101B-9397-08002B2CF9AE}" pid="8" name="TitusGUID">
    <vt:lpwstr>a4557ce6-ae8e-4924-9583-796b99f8e6a5</vt:lpwstr>
  </property>
  <property fmtid="{D5CDD505-2E9C-101B-9397-08002B2CF9AE}" pid="9" name="WTOCLASSIFICATION">
    <vt:lpwstr>WTO OFFICIAL</vt:lpwstr>
  </property>
</Properties>
</file>